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14B0B" w:rsidRPr="00B14B0B" w:rsidRDefault="00B14B0B" w:rsidP="00B14B0B">
      <w:pPr>
        <w:keepNext/>
        <w:keepLines/>
        <w:spacing w:before="360" w:after="40" w:line="240" w:lineRule="auto"/>
        <w:outlineLvl w:val="0"/>
        <w:rPr>
          <w:rFonts w:ascii="Arial" w:eastAsia="Times New Roman" w:hAnsi="Arial" w:cs="Times New Roman"/>
          <w:b/>
          <w:bCs/>
          <w:sz w:val="40"/>
          <w:szCs w:val="40"/>
        </w:rPr>
      </w:pPr>
      <w:bookmarkStart w:id="0" w:name="_Toc35527730"/>
      <w:r w:rsidRPr="00B14B0B">
        <w:rPr>
          <w:rFonts w:ascii="Arial" w:eastAsia="Times New Roman" w:hAnsi="Arial" w:cs="Times New Roman"/>
          <w:b/>
          <w:bCs/>
          <w:sz w:val="40"/>
          <w:szCs w:val="40"/>
        </w:rPr>
        <w:t>Hoofdstuk 8: Weiden en bijvoeding</w:t>
      </w:r>
      <w:bookmarkEnd w:id="0"/>
    </w:p>
    <w:p w:rsidR="00B14B0B" w:rsidRPr="00B14B0B" w:rsidRDefault="00B14B0B" w:rsidP="00B14B0B">
      <w:pPr>
        <w:spacing w:after="200" w:line="288" w:lineRule="auto"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br/>
        <w:t>Casus Roterend standweiden en melkrobot</w:t>
      </w:r>
    </w:p>
    <w:p w:rsidR="00B14B0B" w:rsidRPr="00B14B0B" w:rsidRDefault="00B14B0B" w:rsidP="00B14B0B">
      <w:pPr>
        <w:numPr>
          <w:ilvl w:val="0"/>
          <w:numId w:val="1"/>
        </w:numPr>
        <w:spacing w:after="200" w:line="288" w:lineRule="auto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t>Wat verstaan we onder roterend standweiden.</w:t>
      </w:r>
    </w:p>
    <w:p w:rsidR="00B14B0B" w:rsidRPr="00B14B0B" w:rsidRDefault="00B14B0B" w:rsidP="00B14B0B">
      <w:pPr>
        <w:spacing w:after="200" w:line="288" w:lineRule="auto"/>
        <w:ind w:left="720"/>
        <w:contextualSpacing/>
        <w:rPr>
          <w:rFonts w:ascii="Arial" w:eastAsia="Times New Roman" w:hAnsi="Arial" w:cs="Times New Roman"/>
          <w:sz w:val="21"/>
          <w:szCs w:val="21"/>
        </w:rPr>
      </w:pPr>
    </w:p>
    <w:tbl>
      <w:tblPr>
        <w:tblStyle w:val="Tabelraster1"/>
        <w:tblW w:w="0" w:type="auto"/>
        <w:tblInd w:w="720" w:type="dxa"/>
        <w:tblLook w:val="04A0" w:firstRow="1" w:lastRow="0" w:firstColumn="1" w:lastColumn="0" w:noHBand="0" w:noVBand="1"/>
      </w:tblPr>
      <w:tblGrid>
        <w:gridCol w:w="8352"/>
      </w:tblGrid>
      <w:tr w:rsidR="00B14B0B" w:rsidRPr="00B14B0B" w:rsidTr="00201A87">
        <w:tc>
          <w:tcPr>
            <w:tcW w:w="9062" w:type="dxa"/>
            <w:tcBorders>
              <w:left w:val="nil"/>
              <w:right w:val="nil"/>
            </w:tcBorders>
          </w:tcPr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  <w:bookmarkStart w:id="1" w:name="_Hlk35524637"/>
          </w:p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</w:tc>
      </w:tr>
      <w:bookmarkEnd w:id="1"/>
    </w:tbl>
    <w:p w:rsidR="00B14B0B" w:rsidRPr="00B14B0B" w:rsidRDefault="00B14B0B" w:rsidP="00B14B0B">
      <w:pPr>
        <w:spacing w:after="200" w:line="288" w:lineRule="auto"/>
        <w:ind w:left="720"/>
        <w:contextualSpacing/>
        <w:rPr>
          <w:rFonts w:ascii="Arial" w:eastAsia="Times New Roman" w:hAnsi="Arial" w:cs="Times New Roman"/>
          <w:sz w:val="21"/>
          <w:szCs w:val="21"/>
        </w:rPr>
      </w:pPr>
    </w:p>
    <w:p w:rsidR="00B14B0B" w:rsidRPr="00B14B0B" w:rsidRDefault="00B14B0B" w:rsidP="00B14B0B">
      <w:pPr>
        <w:spacing w:after="200" w:line="288" w:lineRule="auto"/>
        <w:ind w:left="720"/>
        <w:contextualSpacing/>
        <w:rPr>
          <w:rFonts w:ascii="Arial" w:eastAsia="Times New Roman" w:hAnsi="Arial" w:cs="Times New Roman"/>
          <w:sz w:val="21"/>
          <w:szCs w:val="21"/>
        </w:rPr>
      </w:pPr>
    </w:p>
    <w:p w:rsidR="00B14B0B" w:rsidRPr="00B14B0B" w:rsidRDefault="00B14B0B" w:rsidP="00B14B0B">
      <w:pPr>
        <w:numPr>
          <w:ilvl w:val="0"/>
          <w:numId w:val="1"/>
        </w:numPr>
        <w:spacing w:after="200" w:line="288" w:lineRule="auto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t>Wat is het voordeel van roteren? Dus elke dag een ander perceel.</w:t>
      </w: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tbl>
      <w:tblPr>
        <w:tblStyle w:val="Tabelraster1"/>
        <w:tblW w:w="0" w:type="auto"/>
        <w:tblInd w:w="720" w:type="dxa"/>
        <w:tblLook w:val="04A0" w:firstRow="1" w:lastRow="0" w:firstColumn="1" w:lastColumn="0" w:noHBand="0" w:noVBand="1"/>
      </w:tblPr>
      <w:tblGrid>
        <w:gridCol w:w="8352"/>
      </w:tblGrid>
      <w:tr w:rsidR="00B14B0B" w:rsidRPr="00B14B0B" w:rsidTr="00201A87">
        <w:tc>
          <w:tcPr>
            <w:tcW w:w="9062" w:type="dxa"/>
            <w:tcBorders>
              <w:left w:val="nil"/>
              <w:right w:val="nil"/>
            </w:tcBorders>
          </w:tcPr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</w:tc>
      </w:tr>
    </w:tbl>
    <w:p w:rsidR="00B14B0B" w:rsidRPr="00B14B0B" w:rsidRDefault="00B14B0B" w:rsidP="00B14B0B">
      <w:pPr>
        <w:spacing w:after="200" w:line="288" w:lineRule="auto"/>
        <w:ind w:left="720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p w:rsidR="00B14B0B" w:rsidRPr="00B14B0B" w:rsidRDefault="00B14B0B" w:rsidP="00B14B0B">
      <w:pPr>
        <w:numPr>
          <w:ilvl w:val="0"/>
          <w:numId w:val="1"/>
        </w:numPr>
        <w:spacing w:after="200" w:line="288" w:lineRule="auto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t>Hoe lang is het gras bij standweiden.</w:t>
      </w:r>
    </w:p>
    <w:p w:rsidR="00B14B0B" w:rsidRPr="00B14B0B" w:rsidRDefault="00B14B0B" w:rsidP="00B14B0B">
      <w:pPr>
        <w:numPr>
          <w:ilvl w:val="1"/>
          <w:numId w:val="1"/>
        </w:numPr>
        <w:spacing w:after="200" w:line="288" w:lineRule="auto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t>Inscharen</w:t>
      </w:r>
    </w:p>
    <w:p w:rsidR="00B14B0B" w:rsidRPr="00B14B0B" w:rsidRDefault="00B14B0B" w:rsidP="00B14B0B">
      <w:pPr>
        <w:numPr>
          <w:ilvl w:val="1"/>
          <w:numId w:val="1"/>
        </w:numPr>
        <w:spacing w:after="200" w:line="288" w:lineRule="auto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t>Uitscharen</w:t>
      </w:r>
      <w:r w:rsidRPr="00B14B0B">
        <w:rPr>
          <w:rFonts w:ascii="Arial" w:eastAsia="Times New Roman" w:hAnsi="Arial" w:cs="Times New Roman"/>
          <w:sz w:val="21"/>
          <w:szCs w:val="21"/>
        </w:rPr>
        <w:br/>
      </w: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p w:rsidR="00B14B0B" w:rsidRPr="00B14B0B" w:rsidRDefault="00B14B0B" w:rsidP="00B14B0B">
      <w:pPr>
        <w:numPr>
          <w:ilvl w:val="0"/>
          <w:numId w:val="1"/>
        </w:numPr>
        <w:spacing w:after="200" w:line="288" w:lineRule="auto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t>Welk deel van de grasplant vreet de koe op.</w:t>
      </w: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tbl>
      <w:tblPr>
        <w:tblStyle w:val="Tabelraster1"/>
        <w:tblW w:w="0" w:type="auto"/>
        <w:tblInd w:w="720" w:type="dxa"/>
        <w:tblLook w:val="04A0" w:firstRow="1" w:lastRow="0" w:firstColumn="1" w:lastColumn="0" w:noHBand="0" w:noVBand="1"/>
      </w:tblPr>
      <w:tblGrid>
        <w:gridCol w:w="8352"/>
      </w:tblGrid>
      <w:tr w:rsidR="00B14B0B" w:rsidRPr="00B14B0B" w:rsidTr="00201A87">
        <w:tc>
          <w:tcPr>
            <w:tcW w:w="9062" w:type="dxa"/>
            <w:tcBorders>
              <w:left w:val="nil"/>
              <w:right w:val="nil"/>
            </w:tcBorders>
          </w:tcPr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</w:tc>
      </w:tr>
    </w:tbl>
    <w:p w:rsidR="00B14B0B" w:rsidRPr="00B14B0B" w:rsidRDefault="00B14B0B" w:rsidP="00B14B0B">
      <w:pPr>
        <w:spacing w:after="200" w:line="288" w:lineRule="auto"/>
        <w:ind w:left="720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p w:rsidR="00B14B0B" w:rsidRPr="00B14B0B" w:rsidRDefault="00B14B0B" w:rsidP="00B14B0B">
      <w:pPr>
        <w:numPr>
          <w:ilvl w:val="0"/>
          <w:numId w:val="1"/>
        </w:numPr>
        <w:spacing w:after="200" w:line="288" w:lineRule="auto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t>Wat is de kwaliteit van het weidegras bij standweiden.</w:t>
      </w: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tbl>
      <w:tblPr>
        <w:tblStyle w:val="Tabelraster1"/>
        <w:tblW w:w="0" w:type="auto"/>
        <w:tblInd w:w="720" w:type="dxa"/>
        <w:tblLook w:val="04A0" w:firstRow="1" w:lastRow="0" w:firstColumn="1" w:lastColumn="0" w:noHBand="0" w:noVBand="1"/>
      </w:tblPr>
      <w:tblGrid>
        <w:gridCol w:w="8352"/>
      </w:tblGrid>
      <w:tr w:rsidR="00B14B0B" w:rsidRPr="00B14B0B" w:rsidTr="00201A87">
        <w:tc>
          <w:tcPr>
            <w:tcW w:w="9062" w:type="dxa"/>
            <w:tcBorders>
              <w:left w:val="nil"/>
              <w:right w:val="nil"/>
            </w:tcBorders>
          </w:tcPr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</w:tc>
      </w:tr>
    </w:tbl>
    <w:p w:rsidR="00B14B0B" w:rsidRPr="00B14B0B" w:rsidRDefault="00B14B0B" w:rsidP="00B14B0B">
      <w:pPr>
        <w:spacing w:after="200" w:line="288" w:lineRule="auto"/>
        <w:ind w:left="720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p w:rsidR="00B14B0B" w:rsidRPr="00B14B0B" w:rsidRDefault="00B14B0B" w:rsidP="00B14B0B">
      <w:pPr>
        <w:numPr>
          <w:ilvl w:val="0"/>
          <w:numId w:val="1"/>
        </w:numPr>
        <w:spacing w:after="200" w:line="288" w:lineRule="auto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t>Wat is de grasgroei per ha per dag bij standweiden in …</w:t>
      </w:r>
    </w:p>
    <w:p w:rsidR="00B14B0B" w:rsidRPr="00B14B0B" w:rsidRDefault="00B14B0B" w:rsidP="00B14B0B">
      <w:pPr>
        <w:numPr>
          <w:ilvl w:val="1"/>
          <w:numId w:val="1"/>
        </w:numPr>
        <w:spacing w:after="200" w:line="288" w:lineRule="auto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t>Voorjaar</w:t>
      </w:r>
    </w:p>
    <w:p w:rsidR="00B14B0B" w:rsidRPr="00B14B0B" w:rsidRDefault="00B14B0B" w:rsidP="00B14B0B">
      <w:pPr>
        <w:numPr>
          <w:ilvl w:val="1"/>
          <w:numId w:val="1"/>
        </w:numPr>
        <w:spacing w:after="200" w:line="288" w:lineRule="auto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t>Zomer</w:t>
      </w:r>
    </w:p>
    <w:p w:rsidR="00B14B0B" w:rsidRPr="00B14B0B" w:rsidRDefault="00B14B0B" w:rsidP="00B14B0B">
      <w:pPr>
        <w:numPr>
          <w:ilvl w:val="1"/>
          <w:numId w:val="1"/>
        </w:numPr>
        <w:spacing w:after="200" w:line="288" w:lineRule="auto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t>Herfst</w:t>
      </w:r>
      <w:r w:rsidRPr="00B14B0B">
        <w:rPr>
          <w:rFonts w:ascii="Arial" w:eastAsia="Times New Roman" w:hAnsi="Arial" w:cs="Times New Roman"/>
          <w:sz w:val="21"/>
          <w:szCs w:val="21"/>
        </w:rPr>
        <w:br/>
      </w: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p w:rsidR="00B14B0B" w:rsidRPr="00B14B0B" w:rsidRDefault="00B14B0B" w:rsidP="00B14B0B">
      <w:pPr>
        <w:numPr>
          <w:ilvl w:val="0"/>
          <w:numId w:val="1"/>
        </w:numPr>
        <w:spacing w:after="200" w:line="288" w:lineRule="auto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t>Hoeveel dagen kunnen de koeien weiden op een blok grasland en wat ga je daarna doen.</w:t>
      </w: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tbl>
      <w:tblPr>
        <w:tblStyle w:val="Tabelraster1"/>
        <w:tblW w:w="0" w:type="auto"/>
        <w:tblInd w:w="720" w:type="dxa"/>
        <w:tblLook w:val="04A0" w:firstRow="1" w:lastRow="0" w:firstColumn="1" w:lastColumn="0" w:noHBand="0" w:noVBand="1"/>
      </w:tblPr>
      <w:tblGrid>
        <w:gridCol w:w="8352"/>
      </w:tblGrid>
      <w:tr w:rsidR="00B14B0B" w:rsidRPr="00B14B0B" w:rsidTr="00201A87">
        <w:tc>
          <w:tcPr>
            <w:tcW w:w="9062" w:type="dxa"/>
            <w:tcBorders>
              <w:left w:val="nil"/>
              <w:right w:val="nil"/>
            </w:tcBorders>
          </w:tcPr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  <w:bookmarkStart w:id="2" w:name="_Hlk35525926"/>
          </w:p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</w:tc>
      </w:tr>
      <w:bookmarkEnd w:id="2"/>
    </w:tbl>
    <w:p w:rsidR="00B14B0B" w:rsidRPr="00B14B0B" w:rsidRDefault="00B14B0B" w:rsidP="00B14B0B">
      <w:pPr>
        <w:spacing w:after="200" w:line="288" w:lineRule="auto"/>
        <w:ind w:left="720"/>
        <w:contextualSpacing/>
        <w:rPr>
          <w:rFonts w:ascii="Arial" w:eastAsia="Times New Roman" w:hAnsi="Arial" w:cs="Times New Roman"/>
          <w:sz w:val="21"/>
          <w:szCs w:val="21"/>
        </w:rPr>
      </w:pPr>
    </w:p>
    <w:p w:rsidR="00B14B0B" w:rsidRPr="00B14B0B" w:rsidRDefault="00B14B0B" w:rsidP="00B14B0B">
      <w:pPr>
        <w:spacing w:after="200" w:line="288" w:lineRule="auto"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br w:type="page"/>
      </w:r>
    </w:p>
    <w:p w:rsidR="00B14B0B" w:rsidRPr="00B14B0B" w:rsidRDefault="00B14B0B" w:rsidP="00B14B0B">
      <w:pPr>
        <w:spacing w:after="200" w:line="288" w:lineRule="auto"/>
        <w:ind w:left="708"/>
        <w:rPr>
          <w:rFonts w:ascii="Arial" w:eastAsia="Times New Roman" w:hAnsi="Arial" w:cs="Times New Roman"/>
          <w:sz w:val="20"/>
          <w:szCs w:val="20"/>
        </w:rPr>
      </w:pPr>
      <w:r w:rsidRPr="00B14B0B">
        <w:rPr>
          <w:rFonts w:ascii="Arial" w:eastAsia="Times New Roman" w:hAnsi="Arial" w:cs="Times New Roman"/>
          <w:color w:val="002060"/>
          <w:sz w:val="20"/>
          <w:szCs w:val="20"/>
        </w:rPr>
        <w:lastRenderedPageBreak/>
        <w:t xml:space="preserve">Andre wil roterend standweiden (NNW) toepassen met 6 percelen. </w:t>
      </w:r>
      <w:r w:rsidRPr="00B14B0B">
        <w:rPr>
          <w:rFonts w:ascii="Arial" w:eastAsia="Times New Roman" w:hAnsi="Arial" w:cs="Times New Roman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0F19798C" wp14:editId="5F58A462">
            <wp:simplePos x="0" y="0"/>
            <wp:positionH relativeFrom="margin">
              <wp:posOffset>-106317</wp:posOffset>
            </wp:positionH>
            <wp:positionV relativeFrom="paragraph">
              <wp:posOffset>0</wp:posOffset>
            </wp:positionV>
            <wp:extent cx="5796280" cy="2807970"/>
            <wp:effectExtent l="0" t="0" r="0" b="0"/>
            <wp:wrapTopAndBottom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4" t="11760" r="23559" b="42089"/>
                    <a:stretch/>
                  </pic:blipFill>
                  <pic:spPr bwMode="auto">
                    <a:xfrm>
                      <a:off x="0" y="0"/>
                      <a:ext cx="5796280" cy="2807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14B0B">
        <w:rPr>
          <w:rFonts w:ascii="Arial" w:eastAsia="Times New Roman" w:hAnsi="Arial" w:cs="Times New Roman"/>
          <w:color w:val="002060"/>
          <w:sz w:val="20"/>
          <w:szCs w:val="20"/>
        </w:rPr>
        <w:t>Hij wil de koeien 6 kg DS weidegras laten opvreten. Hij gaat daarbij uit van een gemiddelde grasgroei van 60 kg DS/ha/dag en 20% beweidingsverliezen.</w:t>
      </w:r>
      <w:r w:rsidRPr="00B14B0B">
        <w:rPr>
          <w:rFonts w:ascii="Arial" w:eastAsia="Times New Roman" w:hAnsi="Arial" w:cs="Times New Roman"/>
          <w:color w:val="002060"/>
          <w:sz w:val="20"/>
          <w:szCs w:val="20"/>
        </w:rPr>
        <w:br/>
      </w:r>
    </w:p>
    <w:p w:rsidR="00B14B0B" w:rsidRPr="00B14B0B" w:rsidRDefault="00B14B0B" w:rsidP="00B14B0B">
      <w:pPr>
        <w:numPr>
          <w:ilvl w:val="0"/>
          <w:numId w:val="2"/>
        </w:numPr>
        <w:spacing w:after="200" w:line="288" w:lineRule="auto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t>Hoeveel hectare heeft de veehouder nodig om voor de eerste snede te gaan weiden.</w:t>
      </w: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tbl>
      <w:tblPr>
        <w:tblStyle w:val="Tabelraster1"/>
        <w:tblW w:w="0" w:type="auto"/>
        <w:tblInd w:w="720" w:type="dxa"/>
        <w:tblLook w:val="04A0" w:firstRow="1" w:lastRow="0" w:firstColumn="1" w:lastColumn="0" w:noHBand="0" w:noVBand="1"/>
      </w:tblPr>
      <w:tblGrid>
        <w:gridCol w:w="8352"/>
      </w:tblGrid>
      <w:tr w:rsidR="00B14B0B" w:rsidRPr="00B14B0B" w:rsidTr="00201A87">
        <w:tc>
          <w:tcPr>
            <w:tcW w:w="9062" w:type="dxa"/>
            <w:tcBorders>
              <w:left w:val="nil"/>
              <w:right w:val="nil"/>
            </w:tcBorders>
          </w:tcPr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</w:tc>
      </w:tr>
      <w:tr w:rsidR="00B14B0B" w:rsidRPr="00B14B0B" w:rsidTr="00201A87">
        <w:tc>
          <w:tcPr>
            <w:tcW w:w="9062" w:type="dxa"/>
            <w:tcBorders>
              <w:left w:val="nil"/>
              <w:right w:val="nil"/>
            </w:tcBorders>
          </w:tcPr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  <w:r w:rsidRPr="00B14B0B">
              <w:rPr>
                <w:rFonts w:ascii="Arial" w:hAnsi="Arial" w:cs="Times New Roman"/>
              </w:rPr>
              <w:br/>
            </w:r>
          </w:p>
        </w:tc>
      </w:tr>
      <w:tr w:rsidR="00B14B0B" w:rsidRPr="00B14B0B" w:rsidTr="00201A87">
        <w:tc>
          <w:tcPr>
            <w:tcW w:w="9062" w:type="dxa"/>
            <w:tcBorders>
              <w:left w:val="nil"/>
              <w:right w:val="nil"/>
            </w:tcBorders>
          </w:tcPr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  <w:r w:rsidRPr="00B14B0B">
              <w:rPr>
                <w:rFonts w:ascii="Arial" w:hAnsi="Arial" w:cs="Times New Roman"/>
              </w:rPr>
              <w:br/>
            </w:r>
          </w:p>
        </w:tc>
      </w:tr>
    </w:tbl>
    <w:p w:rsidR="00B14B0B" w:rsidRPr="00B14B0B" w:rsidRDefault="00B14B0B" w:rsidP="00B14B0B">
      <w:pPr>
        <w:spacing w:after="200" w:line="288" w:lineRule="auto"/>
        <w:ind w:left="720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p w:rsidR="00B14B0B" w:rsidRPr="00B14B0B" w:rsidRDefault="00B14B0B" w:rsidP="00B14B0B">
      <w:pPr>
        <w:numPr>
          <w:ilvl w:val="0"/>
          <w:numId w:val="2"/>
        </w:numPr>
        <w:spacing w:after="200" w:line="288" w:lineRule="auto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t xml:space="preserve">De veehouder wil met 6 percelen gaan weiden. Teken zelf een perceelindeling. Zie volgende bladzijde. Let op, de koeien kunnen niet over de “wal”. Ook kan deze niet gebruikt worden als </w:t>
      </w:r>
      <w:proofErr w:type="spellStart"/>
      <w:r w:rsidRPr="00B14B0B">
        <w:rPr>
          <w:rFonts w:ascii="Arial" w:eastAsia="Times New Roman" w:hAnsi="Arial" w:cs="Times New Roman"/>
          <w:sz w:val="21"/>
          <w:szCs w:val="21"/>
        </w:rPr>
        <w:t>kavelpad</w:t>
      </w:r>
      <w:proofErr w:type="spellEnd"/>
      <w:r w:rsidRPr="00B14B0B">
        <w:rPr>
          <w:rFonts w:ascii="Arial" w:eastAsia="Times New Roman" w:hAnsi="Arial" w:cs="Times New Roman"/>
          <w:sz w:val="21"/>
          <w:szCs w:val="21"/>
        </w:rPr>
        <w:t>.</w:t>
      </w:r>
    </w:p>
    <w:p w:rsidR="00B14B0B" w:rsidRPr="00B14B0B" w:rsidRDefault="00B14B0B" w:rsidP="00B14B0B">
      <w:pPr>
        <w:spacing w:after="200" w:line="288" w:lineRule="auto"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br w:type="page"/>
      </w:r>
    </w:p>
    <w:p w:rsidR="00B14B0B" w:rsidRPr="00B14B0B" w:rsidRDefault="00B14B0B" w:rsidP="00B14B0B">
      <w:pPr>
        <w:spacing w:after="200" w:line="288" w:lineRule="auto"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noProof/>
          <w:sz w:val="21"/>
          <w:szCs w:val="21"/>
        </w:rPr>
        <w:lastRenderedPageBreak/>
        <w:drawing>
          <wp:inline distT="0" distB="0" distL="0" distR="0" wp14:anchorId="66A72A1A" wp14:editId="360713DE">
            <wp:extent cx="5597951" cy="5693229"/>
            <wp:effectExtent l="0" t="0" r="3175" b="3175"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494" t="10080" r="27338" b="8255"/>
                    <a:stretch/>
                  </pic:blipFill>
                  <pic:spPr bwMode="auto">
                    <a:xfrm>
                      <a:off x="0" y="0"/>
                      <a:ext cx="5638083" cy="5734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B0B" w:rsidRPr="00B14B0B" w:rsidRDefault="00B14B0B" w:rsidP="00B14B0B">
      <w:pPr>
        <w:spacing w:after="200" w:line="288" w:lineRule="auto"/>
        <w:rPr>
          <w:rFonts w:ascii="Arial" w:eastAsia="Times New Roman" w:hAnsi="Arial" w:cs="Times New Roman"/>
          <w:sz w:val="21"/>
          <w:szCs w:val="21"/>
        </w:rPr>
      </w:pPr>
    </w:p>
    <w:p w:rsidR="00B14B0B" w:rsidRPr="00B14B0B" w:rsidRDefault="00B14B0B" w:rsidP="00B14B0B">
      <w:pPr>
        <w:numPr>
          <w:ilvl w:val="0"/>
          <w:numId w:val="3"/>
        </w:numPr>
        <w:spacing w:after="200" w:line="288" w:lineRule="auto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t xml:space="preserve">Wil je ook een </w:t>
      </w:r>
      <w:proofErr w:type="spellStart"/>
      <w:r w:rsidRPr="00B14B0B">
        <w:rPr>
          <w:rFonts w:ascii="Arial" w:eastAsia="Times New Roman" w:hAnsi="Arial" w:cs="Times New Roman"/>
          <w:sz w:val="21"/>
          <w:szCs w:val="21"/>
        </w:rPr>
        <w:t>kavelpad</w:t>
      </w:r>
      <w:proofErr w:type="spellEnd"/>
      <w:r w:rsidRPr="00B14B0B">
        <w:rPr>
          <w:rFonts w:ascii="Arial" w:eastAsia="Times New Roman" w:hAnsi="Arial" w:cs="Times New Roman"/>
          <w:sz w:val="21"/>
          <w:szCs w:val="21"/>
        </w:rPr>
        <w:t xml:space="preserve"> en waar moet deze dan komen?</w:t>
      </w:r>
    </w:p>
    <w:p w:rsidR="00B14B0B" w:rsidRPr="00B14B0B" w:rsidRDefault="00B14B0B" w:rsidP="00B14B0B">
      <w:pPr>
        <w:spacing w:after="200" w:line="288" w:lineRule="auto"/>
        <w:ind w:left="720"/>
        <w:contextualSpacing/>
        <w:rPr>
          <w:rFonts w:ascii="Arial" w:eastAsia="Times New Roman" w:hAnsi="Arial" w:cs="Times New Roman"/>
          <w:sz w:val="21"/>
          <w:szCs w:val="21"/>
        </w:rPr>
      </w:pPr>
    </w:p>
    <w:p w:rsidR="00B14B0B" w:rsidRPr="00B14B0B" w:rsidRDefault="00B14B0B" w:rsidP="00B14B0B">
      <w:pPr>
        <w:numPr>
          <w:ilvl w:val="0"/>
          <w:numId w:val="3"/>
        </w:numPr>
        <w:spacing w:after="200" w:line="288" w:lineRule="auto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t>Waar moeten de waterbakken komen?</w:t>
      </w: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p w:rsidR="00B14B0B" w:rsidRPr="00B14B0B" w:rsidRDefault="00B14B0B" w:rsidP="00B14B0B">
      <w:pPr>
        <w:numPr>
          <w:ilvl w:val="0"/>
          <w:numId w:val="3"/>
        </w:numPr>
        <w:spacing w:after="200" w:line="288" w:lineRule="auto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t>Wanneer begin je met weiden in het voorjaar. Waar hangt dit vanaf.</w:t>
      </w: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tbl>
      <w:tblPr>
        <w:tblStyle w:val="Tabelraster1"/>
        <w:tblW w:w="0" w:type="auto"/>
        <w:tblInd w:w="720" w:type="dxa"/>
        <w:tblLook w:val="04A0" w:firstRow="1" w:lastRow="0" w:firstColumn="1" w:lastColumn="0" w:noHBand="0" w:noVBand="1"/>
      </w:tblPr>
      <w:tblGrid>
        <w:gridCol w:w="8352"/>
      </w:tblGrid>
      <w:tr w:rsidR="00B14B0B" w:rsidRPr="00B14B0B" w:rsidTr="00201A87">
        <w:tc>
          <w:tcPr>
            <w:tcW w:w="9062" w:type="dxa"/>
            <w:tcBorders>
              <w:left w:val="nil"/>
              <w:right w:val="nil"/>
            </w:tcBorders>
          </w:tcPr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</w:tc>
      </w:tr>
      <w:tr w:rsidR="00B14B0B" w:rsidRPr="00B14B0B" w:rsidTr="00201A87">
        <w:tc>
          <w:tcPr>
            <w:tcW w:w="9062" w:type="dxa"/>
            <w:tcBorders>
              <w:left w:val="nil"/>
              <w:right w:val="nil"/>
            </w:tcBorders>
          </w:tcPr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  <w:r w:rsidRPr="00B14B0B">
              <w:rPr>
                <w:rFonts w:ascii="Arial" w:hAnsi="Arial" w:cs="Times New Roman"/>
              </w:rPr>
              <w:br/>
            </w:r>
          </w:p>
        </w:tc>
      </w:tr>
    </w:tbl>
    <w:p w:rsidR="00B14B0B" w:rsidRPr="00B14B0B" w:rsidRDefault="00B14B0B" w:rsidP="00B14B0B">
      <w:pPr>
        <w:spacing w:after="200" w:line="288" w:lineRule="auto"/>
        <w:ind w:left="720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p w:rsidR="00B14B0B" w:rsidRPr="00B14B0B" w:rsidRDefault="00B14B0B" w:rsidP="00B14B0B">
      <w:pPr>
        <w:spacing w:after="200" w:line="288" w:lineRule="auto"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br w:type="page"/>
      </w:r>
    </w:p>
    <w:p w:rsidR="00B14B0B" w:rsidRPr="00B14B0B" w:rsidRDefault="00B14B0B" w:rsidP="00B14B0B">
      <w:pPr>
        <w:numPr>
          <w:ilvl w:val="0"/>
          <w:numId w:val="3"/>
        </w:numPr>
        <w:spacing w:after="200" w:line="288" w:lineRule="auto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lastRenderedPageBreak/>
        <w:t>Hoeveel dagen kunnen de koeien weiden op het eerste blok grasland en wat ga je daarna doen?</w:t>
      </w: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tbl>
      <w:tblPr>
        <w:tblStyle w:val="Tabelraster1"/>
        <w:tblW w:w="0" w:type="auto"/>
        <w:tblInd w:w="720" w:type="dxa"/>
        <w:tblLook w:val="04A0" w:firstRow="1" w:lastRow="0" w:firstColumn="1" w:lastColumn="0" w:noHBand="0" w:noVBand="1"/>
      </w:tblPr>
      <w:tblGrid>
        <w:gridCol w:w="8352"/>
      </w:tblGrid>
      <w:tr w:rsidR="00B14B0B" w:rsidRPr="00B14B0B" w:rsidTr="00201A87">
        <w:tc>
          <w:tcPr>
            <w:tcW w:w="9062" w:type="dxa"/>
            <w:tcBorders>
              <w:left w:val="nil"/>
              <w:right w:val="nil"/>
            </w:tcBorders>
          </w:tcPr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</w:tc>
      </w:tr>
    </w:tbl>
    <w:p w:rsidR="00B14B0B" w:rsidRPr="00B14B0B" w:rsidRDefault="00B14B0B" w:rsidP="00B14B0B">
      <w:pPr>
        <w:spacing w:after="200" w:line="288" w:lineRule="auto"/>
        <w:ind w:left="720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p w:rsidR="00B14B0B" w:rsidRPr="00B14B0B" w:rsidRDefault="00B14B0B" w:rsidP="00B14B0B">
      <w:pPr>
        <w:spacing w:after="200" w:line="288" w:lineRule="auto"/>
        <w:ind w:left="720"/>
        <w:contextualSpacing/>
        <w:rPr>
          <w:rFonts w:ascii="Arial" w:eastAsia="Times New Roman" w:hAnsi="Arial" w:cs="Times New Roman"/>
          <w:b/>
          <w:bCs/>
          <w:i/>
          <w:iCs/>
          <w:sz w:val="21"/>
          <w:szCs w:val="21"/>
        </w:rPr>
      </w:pPr>
      <w:r w:rsidRPr="00B14B0B">
        <w:rPr>
          <w:rFonts w:ascii="Arial" w:eastAsia="Times New Roman" w:hAnsi="Arial" w:cs="Times New Roman"/>
          <w:b/>
          <w:bCs/>
          <w:i/>
          <w:iCs/>
          <w:sz w:val="21"/>
          <w:szCs w:val="21"/>
        </w:rPr>
        <w:t>Bekijk de video “Roterend standweiden en bijvoeding” en maak vraag 14 t/m 20</w:t>
      </w:r>
      <w:r w:rsidRPr="00B14B0B">
        <w:rPr>
          <w:rFonts w:ascii="Arial" w:eastAsia="Times New Roman" w:hAnsi="Arial" w:cs="Times New Roman"/>
          <w:b/>
          <w:bCs/>
          <w:i/>
          <w:iCs/>
          <w:sz w:val="21"/>
          <w:szCs w:val="21"/>
        </w:rPr>
        <w:br/>
      </w:r>
    </w:p>
    <w:p w:rsidR="00B14B0B" w:rsidRPr="00B14B0B" w:rsidRDefault="00B14B0B" w:rsidP="00B14B0B">
      <w:pPr>
        <w:numPr>
          <w:ilvl w:val="0"/>
          <w:numId w:val="3"/>
        </w:numPr>
        <w:spacing w:after="200" w:line="288" w:lineRule="auto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t>Hoeveel kg DS ga je per koe per dag bijvoeren?</w:t>
      </w: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tbl>
      <w:tblPr>
        <w:tblStyle w:val="Tabelraster1"/>
        <w:tblW w:w="0" w:type="auto"/>
        <w:tblInd w:w="720" w:type="dxa"/>
        <w:tblLook w:val="04A0" w:firstRow="1" w:lastRow="0" w:firstColumn="1" w:lastColumn="0" w:noHBand="0" w:noVBand="1"/>
      </w:tblPr>
      <w:tblGrid>
        <w:gridCol w:w="8352"/>
      </w:tblGrid>
      <w:tr w:rsidR="00B14B0B" w:rsidRPr="00B14B0B" w:rsidTr="00201A87">
        <w:tc>
          <w:tcPr>
            <w:tcW w:w="9062" w:type="dxa"/>
            <w:tcBorders>
              <w:left w:val="nil"/>
              <w:right w:val="nil"/>
            </w:tcBorders>
          </w:tcPr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</w:tc>
      </w:tr>
    </w:tbl>
    <w:p w:rsidR="00B14B0B" w:rsidRPr="00B14B0B" w:rsidRDefault="00B14B0B" w:rsidP="00B14B0B">
      <w:pPr>
        <w:spacing w:after="200" w:line="288" w:lineRule="auto"/>
        <w:ind w:left="720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p w:rsidR="00B14B0B" w:rsidRPr="00B14B0B" w:rsidRDefault="00B14B0B" w:rsidP="00B14B0B">
      <w:pPr>
        <w:numPr>
          <w:ilvl w:val="0"/>
          <w:numId w:val="3"/>
        </w:numPr>
        <w:spacing w:after="200" w:line="288" w:lineRule="auto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t>Wat ga je doen als het gras minder gaat groeien.</w:t>
      </w: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tbl>
      <w:tblPr>
        <w:tblStyle w:val="Tabelraster1"/>
        <w:tblW w:w="0" w:type="auto"/>
        <w:tblInd w:w="720" w:type="dxa"/>
        <w:tblLook w:val="04A0" w:firstRow="1" w:lastRow="0" w:firstColumn="1" w:lastColumn="0" w:noHBand="0" w:noVBand="1"/>
      </w:tblPr>
      <w:tblGrid>
        <w:gridCol w:w="8352"/>
      </w:tblGrid>
      <w:tr w:rsidR="00B14B0B" w:rsidRPr="00B14B0B" w:rsidTr="00201A87">
        <w:tc>
          <w:tcPr>
            <w:tcW w:w="9062" w:type="dxa"/>
            <w:tcBorders>
              <w:left w:val="nil"/>
              <w:right w:val="nil"/>
            </w:tcBorders>
          </w:tcPr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</w:tc>
      </w:tr>
    </w:tbl>
    <w:p w:rsidR="00B14B0B" w:rsidRPr="00B14B0B" w:rsidRDefault="00B14B0B" w:rsidP="00B14B0B">
      <w:pPr>
        <w:spacing w:after="200" w:line="288" w:lineRule="auto"/>
        <w:ind w:left="720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p w:rsidR="00B14B0B" w:rsidRPr="00B14B0B" w:rsidRDefault="00B14B0B" w:rsidP="00B14B0B">
      <w:pPr>
        <w:numPr>
          <w:ilvl w:val="0"/>
          <w:numId w:val="3"/>
        </w:numPr>
        <w:spacing w:after="200" w:line="288" w:lineRule="auto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t>Wat ga je doen als er teveel gras staat (&gt;12 cm)</w:t>
      </w: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tbl>
      <w:tblPr>
        <w:tblStyle w:val="Tabelraster1"/>
        <w:tblW w:w="0" w:type="auto"/>
        <w:tblInd w:w="720" w:type="dxa"/>
        <w:tblLook w:val="04A0" w:firstRow="1" w:lastRow="0" w:firstColumn="1" w:lastColumn="0" w:noHBand="0" w:noVBand="1"/>
      </w:tblPr>
      <w:tblGrid>
        <w:gridCol w:w="8352"/>
      </w:tblGrid>
      <w:tr w:rsidR="00B14B0B" w:rsidRPr="00B14B0B" w:rsidTr="00201A87">
        <w:tc>
          <w:tcPr>
            <w:tcW w:w="9062" w:type="dxa"/>
            <w:tcBorders>
              <w:left w:val="nil"/>
              <w:right w:val="nil"/>
            </w:tcBorders>
          </w:tcPr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</w:tc>
      </w:tr>
    </w:tbl>
    <w:p w:rsidR="00B14B0B" w:rsidRPr="00B14B0B" w:rsidRDefault="00B14B0B" w:rsidP="00B14B0B">
      <w:pPr>
        <w:spacing w:after="200" w:line="288" w:lineRule="auto"/>
        <w:ind w:left="720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p w:rsidR="00B14B0B" w:rsidRPr="00B14B0B" w:rsidRDefault="00B14B0B" w:rsidP="00B14B0B">
      <w:pPr>
        <w:numPr>
          <w:ilvl w:val="0"/>
          <w:numId w:val="3"/>
        </w:numPr>
        <w:spacing w:after="200" w:line="288" w:lineRule="auto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t>De veehouder voert kuilgras en snijmaïs bij. Wat ga je meer of minder bijvoeren? Zie vraag 15 en 16. Verklaar je antwoord.</w:t>
      </w: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tbl>
      <w:tblPr>
        <w:tblStyle w:val="Tabelraster1"/>
        <w:tblW w:w="0" w:type="auto"/>
        <w:tblInd w:w="720" w:type="dxa"/>
        <w:tblLook w:val="04A0" w:firstRow="1" w:lastRow="0" w:firstColumn="1" w:lastColumn="0" w:noHBand="0" w:noVBand="1"/>
      </w:tblPr>
      <w:tblGrid>
        <w:gridCol w:w="8352"/>
      </w:tblGrid>
      <w:tr w:rsidR="00B14B0B" w:rsidRPr="00B14B0B" w:rsidTr="00201A87">
        <w:tc>
          <w:tcPr>
            <w:tcW w:w="9062" w:type="dxa"/>
            <w:tcBorders>
              <w:left w:val="nil"/>
              <w:right w:val="nil"/>
            </w:tcBorders>
          </w:tcPr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</w:tc>
      </w:tr>
    </w:tbl>
    <w:p w:rsidR="00B14B0B" w:rsidRPr="00B14B0B" w:rsidRDefault="00B14B0B" w:rsidP="00B14B0B">
      <w:pPr>
        <w:spacing w:after="200" w:line="288" w:lineRule="auto"/>
        <w:ind w:left="720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p w:rsidR="00B14B0B" w:rsidRPr="00B14B0B" w:rsidRDefault="00B14B0B" w:rsidP="00B14B0B">
      <w:pPr>
        <w:numPr>
          <w:ilvl w:val="0"/>
          <w:numId w:val="3"/>
        </w:numPr>
        <w:spacing w:after="200" w:line="288" w:lineRule="auto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t>Welke graskuil wil je bij gaan voeren? 1, 2 of 3 en waarom? Zie volgende 2 bladzijden.</w:t>
      </w: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tbl>
      <w:tblPr>
        <w:tblStyle w:val="Tabelraster1"/>
        <w:tblW w:w="0" w:type="auto"/>
        <w:tblInd w:w="720" w:type="dxa"/>
        <w:tblLook w:val="04A0" w:firstRow="1" w:lastRow="0" w:firstColumn="1" w:lastColumn="0" w:noHBand="0" w:noVBand="1"/>
      </w:tblPr>
      <w:tblGrid>
        <w:gridCol w:w="8352"/>
      </w:tblGrid>
      <w:tr w:rsidR="00B14B0B" w:rsidRPr="00B14B0B" w:rsidTr="00201A87">
        <w:tc>
          <w:tcPr>
            <w:tcW w:w="9062" w:type="dxa"/>
            <w:tcBorders>
              <w:left w:val="nil"/>
              <w:right w:val="nil"/>
            </w:tcBorders>
          </w:tcPr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  <w:bookmarkStart w:id="3" w:name="_Hlk35527329"/>
          </w:p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</w:tc>
      </w:tr>
    </w:tbl>
    <w:bookmarkEnd w:id="3"/>
    <w:p w:rsidR="00B14B0B" w:rsidRPr="00B14B0B" w:rsidRDefault="00B14B0B" w:rsidP="00B14B0B">
      <w:pPr>
        <w:spacing w:after="200" w:line="288" w:lineRule="auto"/>
        <w:ind w:left="720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p w:rsidR="00B14B0B" w:rsidRPr="00B14B0B" w:rsidRDefault="00B14B0B" w:rsidP="00B14B0B">
      <w:pPr>
        <w:spacing w:after="200" w:line="288" w:lineRule="auto"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br w:type="page"/>
      </w:r>
    </w:p>
    <w:p w:rsidR="00B14B0B" w:rsidRPr="00B14B0B" w:rsidRDefault="00B14B0B" w:rsidP="00B14B0B">
      <w:pPr>
        <w:spacing w:after="200" w:line="288" w:lineRule="auto"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noProof/>
          <w:sz w:val="21"/>
          <w:szCs w:val="21"/>
        </w:rPr>
        <w:lastRenderedPageBreak/>
        <w:drawing>
          <wp:anchor distT="0" distB="0" distL="114300" distR="114300" simplePos="0" relativeHeight="251660288" behindDoc="0" locked="0" layoutInCell="1" allowOverlap="1" wp14:anchorId="4891FF1E" wp14:editId="23F50914">
            <wp:simplePos x="0" y="0"/>
            <wp:positionH relativeFrom="column">
              <wp:posOffset>-1724</wp:posOffset>
            </wp:positionH>
            <wp:positionV relativeFrom="paragraph">
              <wp:posOffset>181</wp:posOffset>
            </wp:positionV>
            <wp:extent cx="5715000" cy="4082146"/>
            <wp:effectExtent l="0" t="0" r="0" b="0"/>
            <wp:wrapTopAndBottom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7" t="17469" r="19494" b="14495"/>
                    <a:stretch/>
                  </pic:blipFill>
                  <pic:spPr bwMode="auto">
                    <a:xfrm>
                      <a:off x="0" y="0"/>
                      <a:ext cx="5715000" cy="4082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14B0B">
        <w:rPr>
          <w:rFonts w:ascii="Arial" w:eastAsia="Times New Roman" w:hAnsi="Arial" w:cs="Times New Roman"/>
          <w:sz w:val="21"/>
          <w:szCs w:val="21"/>
        </w:rPr>
        <w:t>Graskuil 1</w:t>
      </w:r>
    </w:p>
    <w:p w:rsidR="00B14B0B" w:rsidRPr="00B14B0B" w:rsidRDefault="00B14B0B" w:rsidP="00B14B0B">
      <w:pPr>
        <w:spacing w:after="200" w:line="288" w:lineRule="auto"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noProof/>
          <w:sz w:val="21"/>
          <w:szCs w:val="21"/>
        </w:rPr>
        <w:drawing>
          <wp:anchor distT="0" distB="0" distL="114300" distR="114300" simplePos="0" relativeHeight="251661312" behindDoc="0" locked="0" layoutInCell="1" allowOverlap="1" wp14:anchorId="0A69FC51" wp14:editId="1F015DCF">
            <wp:simplePos x="0" y="0"/>
            <wp:positionH relativeFrom="column">
              <wp:posOffset>-1724</wp:posOffset>
            </wp:positionH>
            <wp:positionV relativeFrom="paragraph">
              <wp:posOffset>-2268</wp:posOffset>
            </wp:positionV>
            <wp:extent cx="5660572" cy="4059215"/>
            <wp:effectExtent l="0" t="0" r="0" b="0"/>
            <wp:wrapTopAndBottom/>
            <wp:docPr id="69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5" t="20328" r="19587" b="11967"/>
                    <a:stretch/>
                  </pic:blipFill>
                  <pic:spPr bwMode="auto">
                    <a:xfrm>
                      <a:off x="0" y="0"/>
                      <a:ext cx="5660572" cy="405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14B0B">
        <w:rPr>
          <w:rFonts w:ascii="Arial" w:eastAsia="Times New Roman" w:hAnsi="Arial" w:cs="Times New Roman"/>
          <w:sz w:val="21"/>
          <w:szCs w:val="21"/>
        </w:rPr>
        <w:t>Graskuil 2</w:t>
      </w:r>
      <w:r w:rsidRPr="00B14B0B">
        <w:rPr>
          <w:rFonts w:ascii="Arial" w:eastAsia="Times New Roman" w:hAnsi="Arial" w:cs="Times New Roman"/>
          <w:sz w:val="21"/>
          <w:szCs w:val="21"/>
        </w:rPr>
        <w:br w:type="page"/>
      </w:r>
    </w:p>
    <w:p w:rsidR="00B14B0B" w:rsidRPr="00B14B0B" w:rsidRDefault="00B14B0B" w:rsidP="00B14B0B">
      <w:pPr>
        <w:spacing w:after="200" w:line="288" w:lineRule="auto"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noProof/>
          <w:sz w:val="21"/>
          <w:szCs w:val="21"/>
        </w:rPr>
        <w:lastRenderedPageBreak/>
        <w:drawing>
          <wp:anchor distT="0" distB="0" distL="114300" distR="114300" simplePos="0" relativeHeight="251662336" behindDoc="0" locked="0" layoutInCell="1" allowOverlap="1" wp14:anchorId="12789263" wp14:editId="36949EAE">
            <wp:simplePos x="0" y="0"/>
            <wp:positionH relativeFrom="column">
              <wp:posOffset>-1724</wp:posOffset>
            </wp:positionH>
            <wp:positionV relativeFrom="paragraph">
              <wp:posOffset>181</wp:posOffset>
            </wp:positionV>
            <wp:extent cx="5758543" cy="4134908"/>
            <wp:effectExtent l="0" t="0" r="0" b="0"/>
            <wp:wrapTopAndBottom/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3" t="19316" r="21460" b="15163"/>
                    <a:stretch/>
                  </pic:blipFill>
                  <pic:spPr bwMode="auto">
                    <a:xfrm>
                      <a:off x="0" y="0"/>
                      <a:ext cx="5758543" cy="4134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14B0B">
        <w:rPr>
          <w:rFonts w:ascii="Arial" w:eastAsia="Times New Roman" w:hAnsi="Arial" w:cs="Times New Roman"/>
          <w:sz w:val="21"/>
          <w:szCs w:val="21"/>
        </w:rPr>
        <w:t>Graskuil 3</w:t>
      </w:r>
    </w:p>
    <w:p w:rsidR="00B14B0B" w:rsidRPr="00B14B0B" w:rsidRDefault="00B14B0B" w:rsidP="00B14B0B">
      <w:pPr>
        <w:spacing w:after="200" w:line="288" w:lineRule="auto"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noProof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7E985452" wp14:editId="34E7C932">
            <wp:simplePos x="0" y="0"/>
            <wp:positionH relativeFrom="column">
              <wp:posOffset>-1724</wp:posOffset>
            </wp:positionH>
            <wp:positionV relativeFrom="paragraph">
              <wp:posOffset>-544</wp:posOffset>
            </wp:positionV>
            <wp:extent cx="5606143" cy="4169816"/>
            <wp:effectExtent l="0" t="0" r="0" b="2540"/>
            <wp:wrapTopAndBottom/>
            <wp:docPr id="75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6" t="19656" r="19582" b="10114"/>
                    <a:stretch/>
                  </pic:blipFill>
                  <pic:spPr bwMode="auto">
                    <a:xfrm>
                      <a:off x="0" y="0"/>
                      <a:ext cx="5606143" cy="4169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14B0B">
        <w:rPr>
          <w:rFonts w:ascii="Arial" w:eastAsia="Times New Roman" w:hAnsi="Arial" w:cs="Times New Roman"/>
          <w:sz w:val="21"/>
          <w:szCs w:val="21"/>
        </w:rPr>
        <w:t>Snijmaïs</w:t>
      </w:r>
      <w:r w:rsidRPr="00B14B0B">
        <w:rPr>
          <w:rFonts w:ascii="Arial" w:eastAsia="Times New Roman" w:hAnsi="Arial" w:cs="Times New Roman"/>
          <w:sz w:val="21"/>
          <w:szCs w:val="21"/>
        </w:rPr>
        <w:br w:type="page"/>
      </w:r>
    </w:p>
    <w:p w:rsidR="00B14B0B" w:rsidRPr="00B14B0B" w:rsidRDefault="00B14B0B" w:rsidP="00B14B0B">
      <w:pPr>
        <w:numPr>
          <w:ilvl w:val="0"/>
          <w:numId w:val="3"/>
        </w:numPr>
        <w:spacing w:after="200" w:line="288" w:lineRule="auto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lastRenderedPageBreak/>
        <w:t>De grasgroei gaat van 80 kg DS/ha naar 65 kg DS/ha.</w:t>
      </w:r>
    </w:p>
    <w:p w:rsidR="00B14B0B" w:rsidRPr="00B14B0B" w:rsidRDefault="00B14B0B" w:rsidP="00B14B0B">
      <w:pPr>
        <w:numPr>
          <w:ilvl w:val="1"/>
          <w:numId w:val="3"/>
        </w:numPr>
        <w:spacing w:after="200" w:line="288" w:lineRule="auto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t>Wat ga je meer bijvoeren? Kuilgras of snijmaïs.</w:t>
      </w: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tbl>
      <w:tblPr>
        <w:tblStyle w:val="Tabelraster1"/>
        <w:tblW w:w="0" w:type="auto"/>
        <w:tblInd w:w="720" w:type="dxa"/>
        <w:tblLook w:val="04A0" w:firstRow="1" w:lastRow="0" w:firstColumn="1" w:lastColumn="0" w:noHBand="0" w:noVBand="1"/>
      </w:tblPr>
      <w:tblGrid>
        <w:gridCol w:w="8352"/>
      </w:tblGrid>
      <w:tr w:rsidR="00B14B0B" w:rsidRPr="00B14B0B" w:rsidTr="00201A87">
        <w:tc>
          <w:tcPr>
            <w:tcW w:w="9062" w:type="dxa"/>
            <w:tcBorders>
              <w:left w:val="nil"/>
              <w:right w:val="nil"/>
            </w:tcBorders>
          </w:tcPr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</w:tc>
      </w:tr>
    </w:tbl>
    <w:p w:rsidR="00B14B0B" w:rsidRPr="00B14B0B" w:rsidRDefault="00B14B0B" w:rsidP="00B14B0B">
      <w:pPr>
        <w:spacing w:after="200" w:line="288" w:lineRule="auto"/>
        <w:ind w:left="1440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p w:rsidR="00B14B0B" w:rsidRPr="00B14B0B" w:rsidRDefault="00B14B0B" w:rsidP="00B14B0B">
      <w:pPr>
        <w:numPr>
          <w:ilvl w:val="1"/>
          <w:numId w:val="3"/>
        </w:numPr>
        <w:spacing w:after="200" w:line="288" w:lineRule="auto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t>Hoeveel kg DS per koe per dag ga je extra bijvoeren?</w:t>
      </w: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tbl>
      <w:tblPr>
        <w:tblStyle w:val="Tabelraster1"/>
        <w:tblW w:w="0" w:type="auto"/>
        <w:tblInd w:w="720" w:type="dxa"/>
        <w:tblLook w:val="04A0" w:firstRow="1" w:lastRow="0" w:firstColumn="1" w:lastColumn="0" w:noHBand="0" w:noVBand="1"/>
      </w:tblPr>
      <w:tblGrid>
        <w:gridCol w:w="8352"/>
      </w:tblGrid>
      <w:tr w:rsidR="00B14B0B" w:rsidRPr="00B14B0B" w:rsidTr="00201A87">
        <w:tc>
          <w:tcPr>
            <w:tcW w:w="9062" w:type="dxa"/>
            <w:tcBorders>
              <w:left w:val="nil"/>
              <w:right w:val="nil"/>
            </w:tcBorders>
          </w:tcPr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</w:tc>
      </w:tr>
    </w:tbl>
    <w:p w:rsidR="00B14B0B" w:rsidRPr="00B14B0B" w:rsidRDefault="00B14B0B" w:rsidP="00B14B0B">
      <w:pPr>
        <w:spacing w:after="200" w:line="288" w:lineRule="auto"/>
        <w:ind w:left="1440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p w:rsidR="00B14B0B" w:rsidRPr="00B14B0B" w:rsidRDefault="00B14B0B" w:rsidP="00B14B0B">
      <w:pPr>
        <w:numPr>
          <w:ilvl w:val="1"/>
          <w:numId w:val="3"/>
        </w:numPr>
        <w:spacing w:after="200" w:line="288" w:lineRule="auto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t>Hoeveel kg moet je dan per dag bijvoeren?</w:t>
      </w: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tbl>
      <w:tblPr>
        <w:tblStyle w:val="Tabelraster1"/>
        <w:tblW w:w="0" w:type="auto"/>
        <w:tblInd w:w="720" w:type="dxa"/>
        <w:tblLook w:val="04A0" w:firstRow="1" w:lastRow="0" w:firstColumn="1" w:lastColumn="0" w:noHBand="0" w:noVBand="1"/>
      </w:tblPr>
      <w:tblGrid>
        <w:gridCol w:w="8352"/>
      </w:tblGrid>
      <w:tr w:rsidR="00B14B0B" w:rsidRPr="00B14B0B" w:rsidTr="00201A87">
        <w:tc>
          <w:tcPr>
            <w:tcW w:w="9062" w:type="dxa"/>
            <w:tcBorders>
              <w:left w:val="nil"/>
              <w:right w:val="nil"/>
            </w:tcBorders>
          </w:tcPr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</w:tc>
      </w:tr>
    </w:tbl>
    <w:p w:rsidR="00B14B0B" w:rsidRPr="00B14B0B" w:rsidRDefault="00B14B0B" w:rsidP="00B14B0B">
      <w:pPr>
        <w:spacing w:after="200" w:line="288" w:lineRule="auto"/>
        <w:ind w:left="1440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p w:rsidR="00B14B0B" w:rsidRPr="00B14B0B" w:rsidRDefault="00B14B0B" w:rsidP="00B14B0B">
      <w:pPr>
        <w:numPr>
          <w:ilvl w:val="0"/>
          <w:numId w:val="3"/>
        </w:numPr>
        <w:spacing w:after="200" w:line="288" w:lineRule="auto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t>De grasgroei gaat van 60 kg DS/ha naar 70 kg DS/ha.</w:t>
      </w:r>
    </w:p>
    <w:p w:rsidR="00B14B0B" w:rsidRPr="00B14B0B" w:rsidRDefault="00B14B0B" w:rsidP="00B14B0B">
      <w:pPr>
        <w:numPr>
          <w:ilvl w:val="1"/>
          <w:numId w:val="3"/>
        </w:numPr>
        <w:spacing w:after="200" w:line="288" w:lineRule="auto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t>Wat ga je minder bijvoeren? Kuilgras of snijmaïs.</w:t>
      </w: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tbl>
      <w:tblPr>
        <w:tblStyle w:val="Tabelraster1"/>
        <w:tblW w:w="0" w:type="auto"/>
        <w:tblInd w:w="720" w:type="dxa"/>
        <w:tblLook w:val="04A0" w:firstRow="1" w:lastRow="0" w:firstColumn="1" w:lastColumn="0" w:noHBand="0" w:noVBand="1"/>
      </w:tblPr>
      <w:tblGrid>
        <w:gridCol w:w="8352"/>
      </w:tblGrid>
      <w:tr w:rsidR="00B14B0B" w:rsidRPr="00B14B0B" w:rsidTr="00201A87">
        <w:tc>
          <w:tcPr>
            <w:tcW w:w="9062" w:type="dxa"/>
            <w:tcBorders>
              <w:left w:val="nil"/>
              <w:right w:val="nil"/>
            </w:tcBorders>
          </w:tcPr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</w:tc>
      </w:tr>
    </w:tbl>
    <w:p w:rsidR="00B14B0B" w:rsidRPr="00B14B0B" w:rsidRDefault="00B14B0B" w:rsidP="00B14B0B">
      <w:pPr>
        <w:spacing w:after="200" w:line="288" w:lineRule="auto"/>
        <w:ind w:left="1440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p w:rsidR="00B14B0B" w:rsidRPr="00B14B0B" w:rsidRDefault="00B14B0B" w:rsidP="00B14B0B">
      <w:pPr>
        <w:numPr>
          <w:ilvl w:val="1"/>
          <w:numId w:val="3"/>
        </w:numPr>
        <w:spacing w:after="200" w:line="288" w:lineRule="auto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t>Hoeveel kg DS per koe per dag ga je minder bijvoeren?</w:t>
      </w: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tbl>
      <w:tblPr>
        <w:tblStyle w:val="Tabelraster1"/>
        <w:tblW w:w="0" w:type="auto"/>
        <w:tblInd w:w="720" w:type="dxa"/>
        <w:tblLook w:val="04A0" w:firstRow="1" w:lastRow="0" w:firstColumn="1" w:lastColumn="0" w:noHBand="0" w:noVBand="1"/>
      </w:tblPr>
      <w:tblGrid>
        <w:gridCol w:w="8352"/>
      </w:tblGrid>
      <w:tr w:rsidR="00B14B0B" w:rsidRPr="00B14B0B" w:rsidTr="00201A87">
        <w:tc>
          <w:tcPr>
            <w:tcW w:w="9062" w:type="dxa"/>
            <w:tcBorders>
              <w:left w:val="nil"/>
              <w:right w:val="nil"/>
            </w:tcBorders>
          </w:tcPr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</w:tc>
      </w:tr>
    </w:tbl>
    <w:p w:rsidR="00B14B0B" w:rsidRPr="00B14B0B" w:rsidRDefault="00B14B0B" w:rsidP="00B14B0B">
      <w:pPr>
        <w:spacing w:after="200" w:line="288" w:lineRule="auto"/>
        <w:ind w:left="1440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p w:rsidR="00B14B0B" w:rsidRPr="00B14B0B" w:rsidRDefault="00B14B0B" w:rsidP="00B14B0B">
      <w:pPr>
        <w:numPr>
          <w:ilvl w:val="1"/>
          <w:numId w:val="3"/>
        </w:numPr>
        <w:spacing w:after="200" w:line="288" w:lineRule="auto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t>Hoeveel kg moet je dan per dag bijvoeren?</w:t>
      </w: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tbl>
      <w:tblPr>
        <w:tblStyle w:val="Tabelraster1"/>
        <w:tblW w:w="0" w:type="auto"/>
        <w:tblInd w:w="720" w:type="dxa"/>
        <w:tblLook w:val="04A0" w:firstRow="1" w:lastRow="0" w:firstColumn="1" w:lastColumn="0" w:noHBand="0" w:noVBand="1"/>
      </w:tblPr>
      <w:tblGrid>
        <w:gridCol w:w="8352"/>
      </w:tblGrid>
      <w:tr w:rsidR="00B14B0B" w:rsidRPr="00B14B0B" w:rsidTr="00201A87">
        <w:tc>
          <w:tcPr>
            <w:tcW w:w="9062" w:type="dxa"/>
            <w:tcBorders>
              <w:left w:val="nil"/>
              <w:right w:val="nil"/>
            </w:tcBorders>
          </w:tcPr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</w:tc>
      </w:tr>
    </w:tbl>
    <w:p w:rsidR="00B14B0B" w:rsidRPr="00B14B0B" w:rsidRDefault="00B14B0B" w:rsidP="00B14B0B">
      <w:pPr>
        <w:spacing w:after="200" w:line="288" w:lineRule="auto"/>
        <w:ind w:left="1440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p w:rsidR="00B14B0B" w:rsidRPr="00B14B0B" w:rsidRDefault="00B14B0B" w:rsidP="00B14B0B">
      <w:pPr>
        <w:numPr>
          <w:ilvl w:val="0"/>
          <w:numId w:val="3"/>
        </w:numPr>
        <w:spacing w:after="200" w:line="288" w:lineRule="auto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t>Hoeveel uur moeten de koeien minimaal geweid worden?</w:t>
      </w: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tbl>
      <w:tblPr>
        <w:tblStyle w:val="Tabelraster1"/>
        <w:tblW w:w="0" w:type="auto"/>
        <w:tblInd w:w="720" w:type="dxa"/>
        <w:tblLook w:val="04A0" w:firstRow="1" w:lastRow="0" w:firstColumn="1" w:lastColumn="0" w:noHBand="0" w:noVBand="1"/>
      </w:tblPr>
      <w:tblGrid>
        <w:gridCol w:w="8352"/>
      </w:tblGrid>
      <w:tr w:rsidR="00B14B0B" w:rsidRPr="00B14B0B" w:rsidTr="00201A87">
        <w:tc>
          <w:tcPr>
            <w:tcW w:w="9062" w:type="dxa"/>
            <w:tcBorders>
              <w:left w:val="nil"/>
              <w:right w:val="nil"/>
            </w:tcBorders>
          </w:tcPr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</w:tc>
      </w:tr>
    </w:tbl>
    <w:p w:rsidR="00B14B0B" w:rsidRPr="00B14B0B" w:rsidRDefault="00B14B0B" w:rsidP="00B14B0B">
      <w:pPr>
        <w:spacing w:after="200" w:line="288" w:lineRule="auto"/>
        <w:ind w:left="720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p w:rsidR="00B14B0B" w:rsidRPr="00B14B0B" w:rsidRDefault="00B14B0B" w:rsidP="00B14B0B">
      <w:pPr>
        <w:spacing w:after="200" w:line="288" w:lineRule="auto"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br w:type="page"/>
      </w:r>
    </w:p>
    <w:p w:rsidR="00B14B0B" w:rsidRPr="00B14B0B" w:rsidRDefault="00B14B0B" w:rsidP="00B14B0B">
      <w:pPr>
        <w:spacing w:after="200" w:line="288" w:lineRule="auto"/>
        <w:ind w:left="720"/>
        <w:contextualSpacing/>
        <w:rPr>
          <w:rFonts w:ascii="Arial" w:eastAsia="Times New Roman" w:hAnsi="Arial" w:cs="Times New Roman"/>
          <w:b/>
          <w:bCs/>
          <w:i/>
          <w:iCs/>
          <w:sz w:val="21"/>
          <w:szCs w:val="21"/>
        </w:rPr>
      </w:pPr>
      <w:r w:rsidRPr="00B14B0B">
        <w:rPr>
          <w:rFonts w:ascii="Arial" w:eastAsia="Times New Roman" w:hAnsi="Arial" w:cs="Times New Roman"/>
          <w:b/>
          <w:bCs/>
          <w:i/>
          <w:iCs/>
          <w:sz w:val="21"/>
          <w:szCs w:val="21"/>
        </w:rPr>
        <w:lastRenderedPageBreak/>
        <w:t>Bekijk de video “Roterend standweiden in de herfst”.</w:t>
      </w:r>
      <w:r w:rsidRPr="00B14B0B">
        <w:rPr>
          <w:rFonts w:ascii="Arial" w:eastAsia="Times New Roman" w:hAnsi="Arial" w:cs="Times New Roman"/>
          <w:b/>
          <w:bCs/>
          <w:i/>
          <w:iCs/>
          <w:sz w:val="21"/>
          <w:szCs w:val="21"/>
        </w:rPr>
        <w:br/>
      </w:r>
    </w:p>
    <w:p w:rsidR="00B14B0B" w:rsidRPr="00B14B0B" w:rsidRDefault="00B14B0B" w:rsidP="00B14B0B">
      <w:pPr>
        <w:numPr>
          <w:ilvl w:val="0"/>
          <w:numId w:val="3"/>
        </w:numPr>
        <w:spacing w:after="200" w:line="288" w:lineRule="auto"/>
        <w:contextualSpacing/>
        <w:rPr>
          <w:rFonts w:ascii="Arial" w:eastAsia="Times New Roman" w:hAnsi="Arial" w:cs="Times New Roman"/>
          <w:sz w:val="21"/>
          <w:szCs w:val="21"/>
        </w:rPr>
      </w:pPr>
      <w:r w:rsidRPr="00B14B0B">
        <w:rPr>
          <w:rFonts w:ascii="Arial" w:eastAsia="Times New Roman" w:hAnsi="Arial" w:cs="Times New Roman"/>
          <w:sz w:val="21"/>
          <w:szCs w:val="21"/>
        </w:rPr>
        <w:t>Hoe ga je weiden in de herfst? Immers de groei per dag wordt minder (ca. 30 a 40 kg DS/ha/dag) en de smaak wordt minder.</w:t>
      </w:r>
      <w:r w:rsidRPr="00B14B0B">
        <w:rPr>
          <w:rFonts w:ascii="Arial" w:eastAsia="Times New Roman" w:hAnsi="Arial" w:cs="Times New Roman"/>
          <w:sz w:val="21"/>
          <w:szCs w:val="21"/>
        </w:rPr>
        <w:br/>
      </w:r>
    </w:p>
    <w:tbl>
      <w:tblPr>
        <w:tblStyle w:val="Tabelraster1"/>
        <w:tblW w:w="0" w:type="auto"/>
        <w:tblInd w:w="720" w:type="dxa"/>
        <w:tblLook w:val="04A0" w:firstRow="1" w:lastRow="0" w:firstColumn="1" w:lastColumn="0" w:noHBand="0" w:noVBand="1"/>
      </w:tblPr>
      <w:tblGrid>
        <w:gridCol w:w="8352"/>
      </w:tblGrid>
      <w:tr w:rsidR="00B14B0B" w:rsidRPr="00B14B0B" w:rsidTr="00201A87">
        <w:tc>
          <w:tcPr>
            <w:tcW w:w="9062" w:type="dxa"/>
            <w:tcBorders>
              <w:left w:val="nil"/>
              <w:right w:val="nil"/>
            </w:tcBorders>
          </w:tcPr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</w:p>
        </w:tc>
      </w:tr>
      <w:tr w:rsidR="00B14B0B" w:rsidRPr="00B14B0B" w:rsidTr="00201A87">
        <w:tc>
          <w:tcPr>
            <w:tcW w:w="9062" w:type="dxa"/>
            <w:tcBorders>
              <w:left w:val="nil"/>
              <w:right w:val="nil"/>
            </w:tcBorders>
          </w:tcPr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  <w:r w:rsidRPr="00B14B0B">
              <w:rPr>
                <w:rFonts w:ascii="Arial" w:hAnsi="Arial" w:cs="Times New Roman"/>
              </w:rPr>
              <w:br/>
            </w:r>
          </w:p>
        </w:tc>
      </w:tr>
      <w:tr w:rsidR="00B14B0B" w:rsidRPr="00B14B0B" w:rsidTr="00201A87">
        <w:tc>
          <w:tcPr>
            <w:tcW w:w="9062" w:type="dxa"/>
            <w:tcBorders>
              <w:left w:val="nil"/>
              <w:right w:val="nil"/>
            </w:tcBorders>
          </w:tcPr>
          <w:p w:rsidR="00B14B0B" w:rsidRPr="00B14B0B" w:rsidRDefault="00B14B0B" w:rsidP="00B14B0B">
            <w:pPr>
              <w:spacing w:after="200" w:line="288" w:lineRule="auto"/>
              <w:contextualSpacing/>
              <w:rPr>
                <w:rFonts w:ascii="Arial" w:hAnsi="Arial" w:cs="Times New Roman"/>
              </w:rPr>
            </w:pPr>
            <w:r w:rsidRPr="00B14B0B">
              <w:rPr>
                <w:rFonts w:ascii="Arial" w:hAnsi="Arial" w:cs="Times New Roman"/>
              </w:rPr>
              <w:br/>
            </w:r>
          </w:p>
        </w:tc>
      </w:tr>
    </w:tbl>
    <w:p w:rsidR="00B14B0B" w:rsidRPr="00B14B0B" w:rsidRDefault="00B14B0B" w:rsidP="00B14B0B">
      <w:pPr>
        <w:spacing w:after="200" w:line="288" w:lineRule="auto"/>
        <w:ind w:left="720"/>
        <w:contextualSpacing/>
        <w:rPr>
          <w:rFonts w:ascii="Arial" w:eastAsia="Times New Roman" w:hAnsi="Arial" w:cs="Times New Roman"/>
          <w:sz w:val="21"/>
          <w:szCs w:val="21"/>
        </w:rPr>
      </w:pPr>
    </w:p>
    <w:p w:rsidR="00916BA2" w:rsidRDefault="00B14B0B">
      <w:bookmarkStart w:id="4" w:name="_GoBack"/>
      <w:bookmarkEnd w:id="4"/>
    </w:p>
    <w:sectPr w:rsidR="00916BA2" w:rsidSect="00B34399"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93661648"/>
      <w:docPartObj>
        <w:docPartGallery w:val="Page Numbers (Bottom of Page)"/>
        <w:docPartUnique/>
      </w:docPartObj>
    </w:sdtPr>
    <w:sdtEndPr/>
    <w:sdtContent>
      <w:p w:rsidR="00AC4ACE" w:rsidRDefault="00B14B0B">
        <w:pPr>
          <w:pStyle w:val="Voettekst1"/>
        </w:pPr>
        <w:r>
          <w:rPr>
            <w:noProof/>
            <w:lang w:eastAsia="nl-NL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0F04E84" wp14:editId="1E00BF26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" name="Rechthoe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C4ACE" w:rsidRPr="00B14B0B" w:rsidRDefault="00B14B0B" w:rsidP="00B14B0B">
                              <w:pPr>
                                <w:pBdr>
                                  <w:top w:val="single" w:sz="4" w:space="1" w:color="7F7F7F"/>
                                </w:pBdr>
                                <w:jc w:val="center"/>
                                <w:rPr>
                                  <w:color w:val="ED7D3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Pr="00B14B0B">
                                <w:rPr>
                                  <w:noProof/>
                                  <w:color w:val="ED7D31"/>
                                </w:rPr>
                                <w:t>2</w:t>
                              </w:r>
                              <w:r w:rsidRPr="00B14B0B">
                                <w:rPr>
                                  <w:color w:val="ED7D3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00F04E84" id="Rechthoek 1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" filled="f" fillcolor="#c0504d" stroked="f" strokecolor="#5c83b4" strokeweight="2.25pt">
                  <v:textbox inset=",0,,0">
                    <w:txbxContent>
                      <w:p w:rsidR="00AC4ACE" w:rsidRPr="00B14B0B" w:rsidRDefault="00B14B0B" w:rsidP="00B14B0B">
                        <w:pPr>
                          <w:pBdr>
                            <w:top w:val="single" w:sz="4" w:space="1" w:color="7F7F7F"/>
                          </w:pBdr>
                          <w:jc w:val="center"/>
                          <w:rPr>
                            <w:color w:val="ED7D31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Pr="00B14B0B">
                          <w:rPr>
                            <w:noProof/>
                            <w:color w:val="ED7D31"/>
                          </w:rPr>
                          <w:t>2</w:t>
                        </w:r>
                        <w:r w:rsidRPr="00B14B0B">
                          <w:rPr>
                            <w:color w:val="ED7D3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1E5BD4"/>
    <w:multiLevelType w:val="hybridMultilevel"/>
    <w:tmpl w:val="170A3F86"/>
    <w:lvl w:ilvl="0" w:tplc="A5C625EC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8843D6"/>
    <w:multiLevelType w:val="hybridMultilevel"/>
    <w:tmpl w:val="6F8CB516"/>
    <w:lvl w:ilvl="0" w:tplc="F04421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A17302"/>
    <w:multiLevelType w:val="hybridMultilevel"/>
    <w:tmpl w:val="DC6E2A70"/>
    <w:lvl w:ilvl="0" w:tplc="B0C03146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B0B"/>
    <w:rsid w:val="00367DE6"/>
    <w:rsid w:val="006425D7"/>
    <w:rsid w:val="00B1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14166A-DC3E-49B0-96C9-F3E0DA517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Voettekst1">
    <w:name w:val="Voettekst1"/>
    <w:basedOn w:val="Standaard"/>
    <w:next w:val="Voettekst"/>
    <w:link w:val="VoettekstChar"/>
    <w:uiPriority w:val="99"/>
    <w:unhideWhenUsed/>
    <w:rsid w:val="00B14B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1"/>
    <w:uiPriority w:val="99"/>
    <w:rsid w:val="00B14B0B"/>
  </w:style>
  <w:style w:type="table" w:customStyle="1" w:styleId="Tabelraster1">
    <w:name w:val="Tabelraster1"/>
    <w:basedOn w:val="Standaardtabel"/>
    <w:next w:val="Tabelraster"/>
    <w:uiPriority w:val="39"/>
    <w:rsid w:val="00B14B0B"/>
    <w:pPr>
      <w:spacing w:after="0" w:line="240" w:lineRule="auto"/>
    </w:pPr>
    <w:rPr>
      <w:rFonts w:eastAsia="Times New Roman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1"/>
    <w:uiPriority w:val="99"/>
    <w:semiHidden/>
    <w:unhideWhenUsed/>
    <w:rsid w:val="00B14B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1">
    <w:name w:val="Voettekst Char1"/>
    <w:basedOn w:val="Standaardalinea-lettertype"/>
    <w:link w:val="Voettekst"/>
    <w:uiPriority w:val="99"/>
    <w:semiHidden/>
    <w:rsid w:val="00B14B0B"/>
  </w:style>
  <w:style w:type="table" w:styleId="Tabelraster">
    <w:name w:val="Table Grid"/>
    <w:basedOn w:val="Standaardtabel"/>
    <w:uiPriority w:val="39"/>
    <w:rsid w:val="00B14B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oter" Target="footer1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384</Words>
  <Characters>2118</Characters>
  <Application>Microsoft Office Word</Application>
  <DocSecurity>0</DocSecurity>
  <Lines>17</Lines>
  <Paragraphs>4</Paragraphs>
  <ScaleCrop>false</ScaleCrop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 de Jonge</dc:creator>
  <cp:keywords/>
  <dc:description/>
  <cp:lastModifiedBy>Bert de Jonge</cp:lastModifiedBy>
  <cp:revision>1</cp:revision>
  <dcterms:created xsi:type="dcterms:W3CDTF">2020-03-21T13:13:00Z</dcterms:created>
  <dcterms:modified xsi:type="dcterms:W3CDTF">2020-03-21T13:14:00Z</dcterms:modified>
</cp:coreProperties>
</file>